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94" w:rsidRDefault="00AF1294" w:rsidP="00AF1099">
      <w:pPr>
        <w:jc w:val="center"/>
        <w:rPr>
          <w:b/>
        </w:rPr>
      </w:pPr>
      <w:r>
        <w:rPr>
          <w:b/>
        </w:rPr>
        <w:t>ANEXO I</w:t>
      </w:r>
    </w:p>
    <w:p w:rsidR="00AF1294" w:rsidRDefault="00AF1294" w:rsidP="00AF1099">
      <w:pPr>
        <w:jc w:val="center"/>
        <w:rPr>
          <w:b/>
        </w:rPr>
      </w:pPr>
    </w:p>
    <w:p w:rsidR="000603AD" w:rsidRDefault="000C670B" w:rsidP="00AF1099">
      <w:pPr>
        <w:jc w:val="center"/>
        <w:rPr>
          <w:b/>
        </w:rPr>
      </w:pPr>
      <w:r>
        <w:rPr>
          <w:b/>
        </w:rPr>
        <w:t xml:space="preserve"> </w:t>
      </w:r>
      <w:r w:rsidR="00AF1099" w:rsidRPr="00AF1099">
        <w:rPr>
          <w:b/>
        </w:rPr>
        <w:t>FISCAL</w:t>
      </w:r>
    </w:p>
    <w:p w:rsidR="00AF1294" w:rsidRDefault="00AF1294" w:rsidP="00AF1099">
      <w:pPr>
        <w:jc w:val="center"/>
        <w:rPr>
          <w:b/>
        </w:rPr>
      </w:pPr>
    </w:p>
    <w:p w:rsidR="00AF1294" w:rsidRPr="00AF1099" w:rsidRDefault="00AF1294" w:rsidP="00AF1099">
      <w:pPr>
        <w:jc w:val="center"/>
        <w:rPr>
          <w:b/>
        </w:rPr>
      </w:pPr>
      <w:bookmarkStart w:id="0" w:name="_GoBack"/>
      <w:bookmarkEnd w:id="0"/>
    </w:p>
    <w:p w:rsidR="00AF1099" w:rsidRDefault="00AF1099"/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1417"/>
        <w:gridCol w:w="1134"/>
        <w:gridCol w:w="1276"/>
        <w:gridCol w:w="1276"/>
      </w:tblGrid>
      <w:tr w:rsidR="00AF1099" w:rsidRPr="002A202D" w:rsidTr="009D78B6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</w:tcPr>
          <w:p w:rsidR="00AF1099" w:rsidRPr="002A202D" w:rsidRDefault="00AF1099" w:rsidP="00400137">
            <w:pPr>
              <w:pStyle w:val="Contedodetabela"/>
              <w:snapToGrid w:val="0"/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A202D">
              <w:rPr>
                <w:rFonts w:ascii="Arial" w:hAnsi="Arial" w:cs="Arial"/>
                <w:b/>
                <w:i/>
                <w:sz w:val="22"/>
                <w:szCs w:val="22"/>
              </w:rPr>
              <w:t>ESPECIFICAÇÃO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</w:tcPr>
          <w:p w:rsidR="00AF1099" w:rsidRPr="002A202D" w:rsidRDefault="00AF1099" w:rsidP="00400137">
            <w:pPr>
              <w:pStyle w:val="Contedodetabela"/>
              <w:snapToGrid w:val="0"/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A202D">
              <w:rPr>
                <w:rFonts w:ascii="Arial" w:hAnsi="Arial" w:cs="Arial"/>
                <w:b/>
                <w:i/>
                <w:sz w:val="22"/>
                <w:szCs w:val="22"/>
              </w:rPr>
              <w:t>Pontuação Unitária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</w:tcPr>
          <w:p w:rsidR="00AF1099" w:rsidRPr="002A202D" w:rsidRDefault="00AF1099" w:rsidP="00400137">
            <w:pPr>
              <w:pStyle w:val="Contedodetabela"/>
              <w:snapToGrid w:val="0"/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A202D">
              <w:rPr>
                <w:rFonts w:ascii="Arial" w:hAnsi="Arial" w:cs="Arial"/>
                <w:b/>
                <w:i/>
                <w:sz w:val="22"/>
                <w:szCs w:val="22"/>
              </w:rPr>
              <w:t>Pontuação Máxima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</w:tcPr>
          <w:p w:rsidR="00AF1099" w:rsidRPr="002A202D" w:rsidRDefault="00AF1099" w:rsidP="00400137">
            <w:pPr>
              <w:pStyle w:val="Contedodetabela"/>
              <w:snapToGrid w:val="0"/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Ismaeli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Kotz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</w:tcPr>
          <w:p w:rsidR="00AF1099" w:rsidRPr="002A202D" w:rsidRDefault="00AF1099" w:rsidP="00400137">
            <w:pPr>
              <w:pStyle w:val="Contedodetabela"/>
              <w:snapToGrid w:val="0"/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Alisson Wendt</w:t>
            </w:r>
          </w:p>
        </w:tc>
      </w:tr>
      <w:tr w:rsidR="00AF1099" w:rsidRPr="002A202D" w:rsidTr="009D78B6">
        <w:tc>
          <w:tcPr>
            <w:tcW w:w="4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099" w:rsidRPr="002A202D" w:rsidRDefault="00AF1099" w:rsidP="00400137">
            <w:pPr>
              <w:pStyle w:val="Contedodetabela"/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202D">
              <w:rPr>
                <w:rFonts w:ascii="Arial" w:hAnsi="Arial" w:cs="Arial"/>
                <w:sz w:val="22"/>
                <w:szCs w:val="22"/>
              </w:rPr>
              <w:t>Curso de Graduação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099" w:rsidRPr="002A202D" w:rsidRDefault="00AF1099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202D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1099" w:rsidRPr="002A202D" w:rsidRDefault="00AF1099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1099" w:rsidRDefault="00AF1294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1099" w:rsidRDefault="00AF1294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F1099" w:rsidRPr="002A202D" w:rsidTr="009D78B6">
        <w:tc>
          <w:tcPr>
            <w:tcW w:w="439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F1099" w:rsidRPr="002A202D" w:rsidRDefault="00AF1099" w:rsidP="00400137">
            <w:pPr>
              <w:pStyle w:val="Contedodetabela"/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202D">
              <w:rPr>
                <w:rFonts w:ascii="Arial" w:hAnsi="Arial" w:cs="Arial"/>
                <w:sz w:val="22"/>
                <w:szCs w:val="22"/>
              </w:rPr>
              <w:t>Curso de Pós-Graduação (Especialização</w:t>
            </w:r>
            <w:r>
              <w:rPr>
                <w:rFonts w:ascii="Arial" w:hAnsi="Arial" w:cs="Arial"/>
                <w:sz w:val="22"/>
                <w:szCs w:val="22"/>
              </w:rPr>
              <w:t xml:space="preserve"> em área afim à função</w:t>
            </w:r>
            <w:r w:rsidRPr="002A202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F1099" w:rsidRPr="002A202D" w:rsidRDefault="00AF1099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202D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AF1099" w:rsidRPr="002A202D" w:rsidRDefault="00AF1099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A202D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AF1099" w:rsidRPr="002A202D" w:rsidRDefault="00AF1294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AF1099" w:rsidRPr="002A202D" w:rsidRDefault="00AF1294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F1099" w:rsidRPr="002A202D" w:rsidTr="00AF1294">
        <w:tc>
          <w:tcPr>
            <w:tcW w:w="439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F1099" w:rsidRPr="002A202D" w:rsidRDefault="00AF1099" w:rsidP="00400137">
            <w:pPr>
              <w:rPr>
                <w:rFonts w:ascii="Arial" w:hAnsi="Arial" w:cs="Arial"/>
                <w:sz w:val="22"/>
                <w:szCs w:val="22"/>
              </w:rPr>
            </w:pPr>
            <w:r w:rsidRPr="002A202D">
              <w:rPr>
                <w:rFonts w:ascii="Arial" w:hAnsi="Arial" w:cs="Arial"/>
                <w:sz w:val="22"/>
                <w:szCs w:val="22"/>
              </w:rPr>
              <w:t>Experiência comprovada do exercício de atendimento ao público, mediante comprovação por meio de contrato, assinatura de CTPS ou outro meio idôneo.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F1099" w:rsidRPr="002A202D" w:rsidRDefault="00AF1099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202D">
              <w:rPr>
                <w:rFonts w:ascii="Arial" w:hAnsi="Arial" w:cs="Arial"/>
                <w:sz w:val="22"/>
                <w:szCs w:val="22"/>
              </w:rPr>
              <w:t>0,5/mês comprovado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AF1099" w:rsidRPr="002A202D" w:rsidRDefault="00AF1099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202D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AF1099" w:rsidRPr="002A202D" w:rsidRDefault="00AF1294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AF1099" w:rsidRPr="002A202D" w:rsidRDefault="00AF1294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7,5</w:t>
            </w:r>
          </w:p>
        </w:tc>
      </w:tr>
      <w:tr w:rsidR="00AF1294" w:rsidRPr="002A202D" w:rsidTr="009D78B6">
        <w:tc>
          <w:tcPr>
            <w:tcW w:w="4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294" w:rsidRPr="00AF1294" w:rsidRDefault="00AF1294" w:rsidP="004001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1294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1294" w:rsidRPr="002A202D" w:rsidRDefault="00AF1294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1294" w:rsidRPr="002A202D" w:rsidRDefault="00AF1294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1294" w:rsidRPr="00AF1294" w:rsidRDefault="00AF1294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1294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1294" w:rsidRPr="00AF1294" w:rsidRDefault="00AF1294" w:rsidP="00400137">
            <w:pPr>
              <w:pStyle w:val="Contedodetabela"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1294">
              <w:rPr>
                <w:rFonts w:ascii="Arial" w:hAnsi="Arial" w:cs="Arial"/>
                <w:b/>
                <w:sz w:val="22"/>
                <w:szCs w:val="22"/>
              </w:rPr>
              <w:t>7,5</w:t>
            </w:r>
          </w:p>
        </w:tc>
      </w:tr>
    </w:tbl>
    <w:p w:rsidR="00AF1099" w:rsidRDefault="00AF1099"/>
    <w:sectPr w:rsidR="00AF1099" w:rsidSect="00AF1294">
      <w:pgSz w:w="11906" w:h="16838"/>
      <w:pgMar w:top="1417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99"/>
    <w:rsid w:val="000603AD"/>
    <w:rsid w:val="000C670B"/>
    <w:rsid w:val="009D78B6"/>
    <w:rsid w:val="00AF1099"/>
    <w:rsid w:val="00AF1294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AF1099"/>
    <w:pPr>
      <w:suppressLineNumbers/>
      <w:tabs>
        <w:tab w:val="left" w:pos="1701"/>
      </w:tabs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AF1099"/>
    <w:pPr>
      <w:suppressLineNumbers/>
      <w:tabs>
        <w:tab w:val="left" w:pos="1701"/>
      </w:tabs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Elisson Pauli</cp:lastModifiedBy>
  <cp:revision>4</cp:revision>
  <cp:lastPrinted>2015-01-06T18:51:00Z</cp:lastPrinted>
  <dcterms:created xsi:type="dcterms:W3CDTF">2015-01-06T18:48:00Z</dcterms:created>
  <dcterms:modified xsi:type="dcterms:W3CDTF">2015-01-12T18:19:00Z</dcterms:modified>
</cp:coreProperties>
</file>